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2221"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bookmarkStart w:id="7" w:name="_GoBack"/>
      <w:bookmarkEnd w:id="7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2025年贸易促进计划重点展会申报目录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1559"/>
        <w:gridCol w:w="1985"/>
      </w:tblGrid>
      <w:tr w14:paraId="11A9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3566">
            <w:pPr>
              <w:widowControl/>
              <w:spacing w:line="590" w:lineRule="exact"/>
              <w:jc w:val="left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一、境外重点展会申报目录</w:t>
            </w:r>
          </w:p>
        </w:tc>
      </w:tr>
      <w:tr w14:paraId="6A40D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B60E">
            <w:pPr>
              <w:widowControl/>
              <w:spacing w:line="59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8"/>
                <w:szCs w:val="28"/>
              </w:rPr>
              <w:t>（一）货物贸易类</w:t>
            </w:r>
          </w:p>
        </w:tc>
      </w:tr>
      <w:tr w14:paraId="106A7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027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394E4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展会名称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A98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开展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3FF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地点</w:t>
            </w:r>
          </w:p>
        </w:tc>
      </w:tr>
      <w:tr w14:paraId="4849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BC19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6A279C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新加坡亚洲海事展 Sea Asia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0026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3月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F9B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新加坡</w:t>
            </w:r>
          </w:p>
        </w:tc>
      </w:tr>
      <w:tr w14:paraId="368FC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DF7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DF87A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德国汉诺威国际工业博览会 HANNOVER MESSE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7E9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3月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60D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德国汉诺威</w:t>
            </w:r>
          </w:p>
        </w:tc>
      </w:tr>
      <w:tr w14:paraId="3F88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6B1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7136B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印尼国际两轮车、零配件及用品展览会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 xml:space="preserve"> Asiabike Jakarta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C81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5EF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印度尼西亚雅加达</w:t>
            </w:r>
          </w:p>
        </w:tc>
      </w:tr>
      <w:tr w14:paraId="1A39E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5AD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CE7C6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越南国际纺织及制衣工业展览会SAIGON TEX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4D4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4月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22B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越南胡志明</w:t>
            </w:r>
          </w:p>
        </w:tc>
      </w:tr>
      <w:tr w14:paraId="6D423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67B9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1269E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摩洛哥纺织及服装工业展 MOROCCO TEXTILE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FE6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D2E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摩洛哥卡萨布兰卡</w:t>
            </w:r>
          </w:p>
        </w:tc>
      </w:tr>
      <w:tr w14:paraId="4015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6A2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A0846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江苏省出口商品展览会（日本</w:t>
            </w:r>
            <w:r>
              <w:rPr>
                <w:rFonts w:ascii="Times New Roman" w:hAnsi="Times New Roman" w:eastAsia="宋体" w:cs="Times New Roman"/>
                <w:color w:val="auto"/>
              </w:rPr>
              <w:t>•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大阪）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D8A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729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日本大阪</w:t>
            </w:r>
          </w:p>
        </w:tc>
      </w:tr>
      <w:tr w14:paraId="6FC5A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5220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B5E13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欧洲智慧能源展 The Smarter E Europe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5F2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5月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4E2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德国慕尼黑</w:t>
            </w:r>
          </w:p>
        </w:tc>
      </w:tr>
      <w:tr w14:paraId="0452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963C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D7EF9B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巴西国际医疗器械展 Hospitalar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BFE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5月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71A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巴西圣保罗</w:t>
            </w:r>
          </w:p>
        </w:tc>
      </w:tr>
      <w:tr w14:paraId="138E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2843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6891B9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澳大利亚中国纺织服装服饰展（悉尼）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804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B09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澳大利亚悉尼</w:t>
            </w:r>
          </w:p>
        </w:tc>
      </w:tr>
      <w:tr w14:paraId="0374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17B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8BD003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欧洲国际自行车、零配件及用品展览会 EUROBIKE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487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6月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637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德国法兰克福</w:t>
            </w:r>
          </w:p>
        </w:tc>
      </w:tr>
      <w:tr w14:paraId="12F4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6C7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6386F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加拿大多伦多服装纺织品采购展 Apparel Textile Sourcing Canada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547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C31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加拿大多伦多</w:t>
            </w:r>
          </w:p>
        </w:tc>
      </w:tr>
      <w:tr w14:paraId="7CC9F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67C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1D5DA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美国可再生能源展览会 RE+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0D7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084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美国拉斯维加斯</w:t>
            </w:r>
          </w:p>
        </w:tc>
      </w:tr>
      <w:tr w14:paraId="669A5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696A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80B5AF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澳大利亚全能源展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 xml:space="preserve"> All Energy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8A7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DB1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</w:rPr>
              <w:t>澳大利亚墨尔本</w:t>
            </w:r>
          </w:p>
        </w:tc>
      </w:tr>
      <w:tr w14:paraId="05A4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52CE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2B7D39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澳大利亚中国纺织服装服饰展（墨尔本）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C66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72F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澳大利亚墨尔本</w:t>
            </w:r>
          </w:p>
        </w:tc>
      </w:tr>
      <w:tr w14:paraId="42E5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0027E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82CF5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美国拉斯维加斯国际汽车零配件及售后服务展览会 AAPEX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1E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FC3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美国拉斯维加斯</w:t>
            </w:r>
          </w:p>
        </w:tc>
      </w:tr>
      <w:tr w14:paraId="7283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8843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1DF4C3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德国杜塞尔多夫国际医院及医疗设备用品展览会 MEDICA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0B4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A30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德国杜塞尔多夫</w:t>
            </w:r>
          </w:p>
        </w:tc>
      </w:tr>
      <w:tr w14:paraId="0D99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0FA3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B4946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俄罗斯国际五金工具展览会 MITEX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9C5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466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俄罗斯莫斯科</w:t>
            </w:r>
          </w:p>
        </w:tc>
      </w:tr>
      <w:tr w14:paraId="1F38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1B82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Times New Roman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二</w:t>
            </w:r>
            <w:r>
              <w:rPr>
                <w:rFonts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）服务贸易类</w:t>
            </w:r>
          </w:p>
        </w:tc>
      </w:tr>
      <w:tr w14:paraId="4C23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B8A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8D3C3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展会名称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7299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开展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78D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地点</w:t>
            </w:r>
          </w:p>
        </w:tc>
      </w:tr>
      <w:tr w14:paraId="07535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C5E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32DE2C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巴黎时尚家居设计展 Maison &amp; Objet Paris（M&amp;O）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BBB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1月/9月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FC8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法国巴黎</w:t>
            </w:r>
          </w:p>
        </w:tc>
      </w:tr>
      <w:tr w14:paraId="14C59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49C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BC853C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香港国际影视展 Filmart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674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3月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2FB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中国香港</w:t>
            </w:r>
          </w:p>
        </w:tc>
      </w:tr>
      <w:tr w14:paraId="0FFA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49F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58D50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西班牙巴塞罗那世界移动通讯展览会 MWC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9AF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3月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09C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西班牙巴塞罗那</w:t>
            </w:r>
          </w:p>
        </w:tc>
      </w:tr>
      <w:tr w14:paraId="5976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0DD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30D8E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汉诺威数字生态展 Digital Ecosystem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8A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90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德国汉诺威</w:t>
            </w:r>
          </w:p>
        </w:tc>
      </w:tr>
      <w:tr w14:paraId="01491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401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7861C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意大利米兰设计周国际家具展及平行展 Milan Design Week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304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4月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E81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意大利米兰</w:t>
            </w:r>
          </w:p>
        </w:tc>
      </w:tr>
      <w:tr w14:paraId="054A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E9A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B0B52C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日本人工智能展 AI EXPO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BE9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4月/10月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F0F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日本东京/千叶</w:t>
            </w:r>
          </w:p>
        </w:tc>
      </w:tr>
      <w:tr w14:paraId="310D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DC1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306FB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埃及智慧储能展览会 Solar &amp; Storage Live Egypt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342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4月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FA4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埃及开罗</w:t>
            </w:r>
          </w:p>
        </w:tc>
      </w:tr>
      <w:tr w14:paraId="5928C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926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A29C8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国际商标组织年会 2025 INTA Annual Meeting Live+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0BE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5月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473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美国圣地亚哥</w:t>
            </w:r>
          </w:p>
        </w:tc>
      </w:tr>
      <w:tr w14:paraId="113E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75A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3E61D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新加坡亚洲科技展 Asia Tech x Singapore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0F2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5月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7D7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新加坡</w:t>
            </w:r>
          </w:p>
        </w:tc>
      </w:tr>
      <w:tr w14:paraId="445D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654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F3A39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哈萨克斯坦国际医疗展 KIHE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160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5月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BAB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0"/>
                <w:szCs w:val="20"/>
              </w:rPr>
              <w:t>哈萨克斯坦 阿拉木图</w:t>
            </w:r>
          </w:p>
        </w:tc>
      </w:tr>
      <w:tr w14:paraId="5CB3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D3D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323F3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美国生物技术大会暨展览会 BIO International Convention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DC6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6月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61C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美国波士顿</w:t>
            </w:r>
          </w:p>
        </w:tc>
      </w:tr>
      <w:tr w14:paraId="55A9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2B5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B3CDD7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澳大利亚物流技术与运输系统展览会 CeMAT AUSTRALIA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B59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7月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AE1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澳大利亚悉尼</w:t>
            </w:r>
          </w:p>
        </w:tc>
      </w:tr>
      <w:tr w14:paraId="089D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A17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EBEBF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泰国国际物流设备、仓储及运输展览会 TILOG-LOGISTIX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EF0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8月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647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泰国曼谷</w:t>
            </w:r>
          </w:p>
        </w:tc>
      </w:tr>
      <w:tr w14:paraId="1EB8A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75C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A6BA73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江苏国际服务贸易展览会（马来西亚）</w:t>
            </w:r>
            <w:r>
              <w:rPr>
                <w:rFonts w:ascii="Times New Roman" w:hAnsi="Times New Roman" w:eastAsia="方正仿宋_GBK" w:cs="Times New Roman"/>
                <w:color w:val="auto"/>
              </w:rPr>
              <w:t>CHINA JIANGSU SERVICE TRADE EXPO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E77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auto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E59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马来西亚吉隆坡</w:t>
            </w:r>
          </w:p>
        </w:tc>
      </w:tr>
      <w:tr w14:paraId="1D7F7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EA6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87AD6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印尼雅加达通讯展 Indonesia Technology &amp; Innovation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32E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186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印度尼西亚雅加达</w:t>
            </w:r>
          </w:p>
        </w:tc>
      </w:tr>
      <w:tr w14:paraId="1205A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473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3EE680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越南微电子工业展 NEPCON Vietnam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9A5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A08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越南河内</w:t>
            </w:r>
          </w:p>
        </w:tc>
      </w:tr>
      <w:tr w14:paraId="34DE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6E7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D2B11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世界知识产权大会 AIPPI World Congress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4FA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1D6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日本横滨</w:t>
            </w:r>
          </w:p>
        </w:tc>
      </w:tr>
      <w:tr w14:paraId="530D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37F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9D1A60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土耳其内部物流技术展览会 HOW Hub of Warehouse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279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4A8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土耳其伊斯坦布尔</w:t>
            </w:r>
          </w:p>
        </w:tc>
      </w:tr>
      <w:tr w14:paraId="6745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DD2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522D3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俄罗斯国际水处理、废物处理及环保技术展览会 EcwaTech &amp; WasteTech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CA9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983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俄罗斯莫斯科</w:t>
            </w:r>
          </w:p>
        </w:tc>
      </w:tr>
      <w:tr w14:paraId="4024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F0C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0E4D1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迪拜国际水处理、能源及环保展览会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 xml:space="preserve"> WETEX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AF9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CCE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</w:rPr>
              <w:t>阿联酋迪拜</w:t>
            </w:r>
          </w:p>
        </w:tc>
      </w:tr>
      <w:tr w14:paraId="54FF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7A4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BD2500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巴西国际通讯展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 xml:space="preserve"> FUTURECOM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9F3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852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</w:rPr>
              <w:t>巴西圣保罗</w:t>
            </w:r>
          </w:p>
        </w:tc>
      </w:tr>
      <w:tr w14:paraId="0E8ED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023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F4041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日本国际医疗展览会（东京） MEDICAL JAPAN TOKYO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890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EE2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日本东京</w:t>
            </w:r>
          </w:p>
        </w:tc>
      </w:tr>
      <w:tr w14:paraId="5AD5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AF1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98ADA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中东海湾国际信息技术展览会 GITEX Global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0D6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0B9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阿联酋迪拜</w:t>
            </w:r>
          </w:p>
        </w:tc>
      </w:tr>
      <w:tr w14:paraId="5F867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09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55942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法兰克福书展 Frankfurter Buchmesse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626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D9E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德国法兰克福</w:t>
            </w:r>
          </w:p>
        </w:tc>
      </w:tr>
      <w:tr w14:paraId="2D4C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A5D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602A7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法国世界非物质文化遗产展 INTERNATIONAL HERITAGE FAIR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30E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29C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法国巴黎</w:t>
            </w:r>
          </w:p>
        </w:tc>
      </w:tr>
      <w:tr w14:paraId="2F80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289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40275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法国戛纳电视节 MIPCOM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6B1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55E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法国戛纳</w:t>
            </w:r>
          </w:p>
        </w:tc>
      </w:tr>
      <w:tr w14:paraId="2F9B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6C5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9659EF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世界中医药大会 WCCM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BF9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899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澳大利亚悉尼</w:t>
            </w:r>
          </w:p>
        </w:tc>
      </w:tr>
      <w:tr w14:paraId="605DC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501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34AB8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越南国际水处理展览会 VIET WATER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400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E33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越南胡志明</w:t>
            </w:r>
          </w:p>
        </w:tc>
      </w:tr>
      <w:tr w14:paraId="38FA7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D58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F076B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南非开普敦国际通信技术展览会 AFRICA COM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DFD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0B9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南非开普敦</w:t>
            </w:r>
          </w:p>
        </w:tc>
      </w:tr>
      <w:tr w14:paraId="6BFC8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795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4314F9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埃及信息与通讯技术展览会 Cairo ICT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B4B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08E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埃及开罗</w:t>
            </w:r>
          </w:p>
        </w:tc>
      </w:tr>
      <w:tr w14:paraId="521F8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8D4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95F97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联合国气候变化大会 UNFCCC COP30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451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D37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巴西贝伦</w:t>
            </w:r>
          </w:p>
        </w:tc>
      </w:tr>
      <w:tr w14:paraId="22CC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DED7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Times New Roman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三</w:t>
            </w:r>
            <w:r>
              <w:rPr>
                <w:rFonts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电子商务类</w:t>
            </w:r>
          </w:p>
        </w:tc>
      </w:tr>
      <w:tr w14:paraId="3512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0E8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DC979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展会名称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441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开展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ADA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地点</w:t>
            </w:r>
          </w:p>
        </w:tc>
      </w:tr>
      <w:tr w14:paraId="54F0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4E6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ADD38C"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欧洲零售业及电子商务博览会NRF EUROPE2025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1D8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0C2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</w:rPr>
              <w:t>法国巴黎</w:t>
            </w:r>
          </w:p>
        </w:tc>
      </w:tr>
      <w:tr w14:paraId="4197D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00C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38BF3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新加坡电子商务展览会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 xml:space="preserve"> eCommerce Expo Asia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7A1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7BC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</w:rPr>
              <w:t>新加坡</w:t>
            </w:r>
          </w:p>
        </w:tc>
      </w:tr>
      <w:tr w14:paraId="21E3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12E8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Times New Roman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四</w:t>
            </w:r>
            <w:r>
              <w:rPr>
                <w:rFonts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方正楷体_GBK" w:hAnsi="方正楷体_GBK" w:eastAsia="方正楷体_GBK" w:cs="Times New Roman"/>
                <w:color w:val="auto"/>
                <w:kern w:val="0"/>
                <w:sz w:val="28"/>
                <w:szCs w:val="28"/>
              </w:rPr>
              <w:t>其他类</w:t>
            </w:r>
          </w:p>
        </w:tc>
      </w:tr>
      <w:tr w14:paraId="5618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C88B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9268A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展会名称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FEB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开展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0A57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地点</w:t>
            </w:r>
          </w:p>
        </w:tc>
      </w:tr>
      <w:tr w14:paraId="6D47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E2A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825B4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香港国际创科展 InnoEX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86F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4月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51B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中国香港</w:t>
            </w:r>
          </w:p>
        </w:tc>
      </w:tr>
      <w:tr w14:paraId="2E64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BA4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1888D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澳门国际科技创新博览会 BEYOND Expo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75E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5月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654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2"/>
              </w:rPr>
              <w:t>中国澳门</w:t>
            </w:r>
          </w:p>
        </w:tc>
      </w:tr>
      <w:tr w14:paraId="21541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C2C8">
            <w:pPr>
              <w:widowControl/>
              <w:spacing w:line="360" w:lineRule="exact"/>
              <w:jc w:val="left"/>
              <w:rPr>
                <w:rFonts w:ascii="方正黑体_GBK" w:hAnsi="方正黑体_GBK" w:eastAsia="方正黑体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color w:val="auto"/>
                <w:kern w:val="0"/>
                <w:sz w:val="28"/>
                <w:szCs w:val="28"/>
              </w:rPr>
              <w:t>二、境内重点展会申报目录</w:t>
            </w:r>
          </w:p>
        </w:tc>
      </w:tr>
      <w:tr w14:paraId="0989A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DBD1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90D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展会名称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4350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开展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DD5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地点</w:t>
            </w:r>
          </w:p>
        </w:tc>
      </w:tr>
      <w:tr w14:paraId="7770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BFD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999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中国国际消费品博览会</w:t>
            </w:r>
            <w:bookmarkEnd w:id="0"/>
            <w:bookmarkEnd w:id="1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474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4月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518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海口</w:t>
            </w:r>
          </w:p>
        </w:tc>
      </w:tr>
      <w:tr w14:paraId="29595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D51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A2EF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bookmarkStart w:id="2" w:name="OLE_LINK6"/>
            <w:bookmarkStart w:id="3" w:name="OLE_LINK5"/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（中国）亚欧商品贸易博览会</w:t>
            </w:r>
            <w:bookmarkEnd w:id="2"/>
            <w:bookmarkEnd w:id="3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05C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6月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0F8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乌鲁木齐</w:t>
            </w:r>
          </w:p>
        </w:tc>
      </w:tr>
      <w:tr w14:paraId="18EDC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4EDA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A8F5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南通跨境电商选品会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492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6月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C58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南通</w:t>
            </w:r>
          </w:p>
        </w:tc>
      </w:tr>
      <w:tr w14:paraId="78443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AFE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142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bookmarkStart w:id="4" w:name="OLE_LINK9"/>
            <w:bookmarkStart w:id="5" w:name="OLE_LINK10"/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长三角跨境电商交易会</w:t>
            </w:r>
            <w:bookmarkEnd w:id="4"/>
            <w:bookmarkEnd w:id="5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F81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6月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163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无锡</w:t>
            </w:r>
          </w:p>
        </w:tc>
      </w:tr>
      <w:tr w14:paraId="00E9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E7D2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17A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bookmarkStart w:id="6" w:name="OLE_LINK11"/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中国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东盟博览会</w:t>
            </w:r>
            <w:bookmarkEnd w:id="6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96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E2B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南宁</w:t>
            </w:r>
          </w:p>
        </w:tc>
      </w:tr>
      <w:tr w14:paraId="635C7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402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6D7B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全球数字贸易博览会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583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9月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4FA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杭州</w:t>
            </w:r>
          </w:p>
        </w:tc>
      </w:tr>
      <w:tr w14:paraId="1A292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919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832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全国农商互联暨乡村振兴产销对接大会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ED9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10月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95B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徐州</w:t>
            </w:r>
          </w:p>
        </w:tc>
      </w:tr>
      <w:tr w14:paraId="73932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57E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65C6"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长三角电商交易会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E7E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BC5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</w:rPr>
              <w:t>昆山</w:t>
            </w:r>
          </w:p>
        </w:tc>
      </w:tr>
    </w:tbl>
    <w:p w14:paraId="50905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37C8E"/>
    <w:rsid w:val="0276219C"/>
    <w:rsid w:val="23AC3027"/>
    <w:rsid w:val="27707337"/>
    <w:rsid w:val="2DF0305D"/>
    <w:rsid w:val="2FA37C8E"/>
    <w:rsid w:val="394C3447"/>
    <w:rsid w:val="44F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1812</Words>
  <Characters>2486</Characters>
  <Lines>0</Lines>
  <Paragraphs>0</Paragraphs>
  <TotalTime>1</TotalTime>
  <ScaleCrop>false</ScaleCrop>
  <LinksUpToDate>false</LinksUpToDate>
  <CharactersWithSpaces>2595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2025-05-07T06:59:00Z</dcterms:created>
  <dc:creator>小石头的妈妈</dc:creator>
  <cp:lastModifiedBy>LENOVO</cp:lastModifiedBy>
  <cp:lastPrinted>2025-05-08T01:44:00Z</cp:lastPrinted>
  <dcterms:modified xsi:type="dcterms:W3CDTF">2025-05-15T07:36:07Z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CBCF232CEDCE455FB0F270AE8828E7FE_13</vt:lpwstr>
  </property>
  <property fmtid="{D5CDD505-2E9C-101B-9397-08002B2CF9AE}" pid="4" name="KSOTemplateDocerSaveRecord">
    <vt:lpwstr>eyJoZGlkIjoiYTQyYzY5ZmM3MWJjNjIwZjA0OWI5YmQzNGQzMjdkYjAifQ==</vt:lpwstr>
  </property>
</Properties>
</file>